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61" w:lineRule="auto"/>
        <w:ind w:left="0" w:firstLine="265"/>
        <w:jc w:val="center"/>
        <w:rPr/>
      </w:pPr>
      <w:r w:rsidDel="00000000" w:rsidR="00000000" w:rsidRPr="00000000">
        <w:rPr>
          <w:rtl w:val="0"/>
        </w:rPr>
        <w:t xml:space="preserve">RICHIESTA COFINANZIAMENTO INIZIATIVA DI VALENZA TURISTICA REGIONALE/NAZIONALE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bookmarkStart w:colFirst="0" w:colLast="0" w:name="_heading=h.y3o4r6rnq7a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FONDO UNICO NAZIONALE PER IL TURISMO.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bookmarkStart w:colFirst="0" w:colLast="0" w:name="_heading=h.lqnrpp59w9nh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UTILIZZO RISORSE DI PARTE CORRENTE | </w:t>
      </w:r>
      <w:r w:rsidDel="00000000" w:rsidR="00000000" w:rsidRPr="00000000">
        <w:rPr>
          <w:b w:val="1"/>
          <w:sz w:val="24"/>
          <w:szCs w:val="24"/>
          <w:rtl w:val="0"/>
        </w:rPr>
        <w:t xml:space="preserve">A N N O  2 0 2 3</w:t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Art. 1 commi 366 e 368 della legge 30 dicembre 2021, n.234)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68" w:line="328" w:lineRule="auto"/>
        <w:ind w:left="631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Alla Regione del Veneto – Giunta Regionale Direzione Turismo </w:t>
      </w:r>
    </w:p>
    <w:p w:rsidR="00000000" w:rsidDel="00000000" w:rsidP="00000000" w:rsidRDefault="00000000" w:rsidRPr="00000000" w14:paraId="00000008">
      <w:pPr>
        <w:spacing w:before="168" w:line="328" w:lineRule="auto"/>
        <w:ind w:left="6313" w:firstLine="0"/>
        <w:rPr>
          <w:sz w:val="20"/>
          <w:szCs w:val="20"/>
        </w:rPr>
      </w:pP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turismo@pec.regione.veneto.it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114300</wp:posOffset>
                </wp:positionV>
                <wp:extent cx="2193731" cy="27114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58660" y="3653953"/>
                          <a:ext cx="2174681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114300</wp:posOffset>
                </wp:positionV>
                <wp:extent cx="2193731" cy="271145"/>
                <wp:effectExtent b="0" l="0" r="0" t="0"/>
                <wp:wrapNone/>
                <wp:docPr id="6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731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2474789" cy="27114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18131" y="3653953"/>
                          <a:ext cx="2455739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2474789" cy="271145"/>
                <wp:effectExtent b="0" l="0" r="0" t="0"/>
                <wp:wrapNone/>
                <wp:docPr id="6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4789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tabs>
          <w:tab w:val="left" w:leader="none" w:pos="5318"/>
        </w:tabs>
        <w:spacing w:before="104" w:lineRule="auto"/>
        <w:ind w:left="2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sottoscritto/a</w:t>
        <w:tab/>
        <w:t xml:space="preserve">, nato 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0"/>
          <w:szCs w:val="20"/>
        </w:rPr>
        <w:sectPr>
          <w:pgSz w:h="15840" w:w="12240" w:orient="portrait"/>
          <w:pgMar w:bottom="280" w:top="700" w:left="1020" w:right="56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139700</wp:posOffset>
                </wp:positionV>
                <wp:extent cx="569264" cy="27114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70893" y="3653953"/>
                          <a:ext cx="550214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139700</wp:posOffset>
                </wp:positionV>
                <wp:extent cx="569264" cy="271145"/>
                <wp:effectExtent b="0" l="0" r="0" t="0"/>
                <wp:wrapNone/>
                <wp:docPr id="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64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139700</wp:posOffset>
                </wp:positionV>
                <wp:extent cx="1280464" cy="27114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5293" y="3653953"/>
                          <a:ext cx="1261414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139700</wp:posOffset>
                </wp:positionV>
                <wp:extent cx="1280464" cy="271145"/>
                <wp:effectExtent b="0" l="0" r="0" t="0"/>
                <wp:wrapNone/>
                <wp:docPr id="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464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before="113" w:lineRule="auto"/>
        <w:ind w:left="2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(prov.)</w:t>
      </w:r>
    </w:p>
    <w:p w:rsidR="00000000" w:rsidDel="00000000" w:rsidP="00000000" w:rsidRDefault="00000000" w:rsidRPr="00000000" w14:paraId="0000000E">
      <w:pPr>
        <w:spacing w:before="99" w:lineRule="auto"/>
        <w:ind w:left="278" w:firstLine="0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in data</w:t>
      </w:r>
    </w:p>
    <w:p w:rsidR="00000000" w:rsidDel="00000000" w:rsidP="00000000" w:rsidRDefault="00000000" w:rsidRPr="00000000" w14:paraId="0000000F">
      <w:pPr>
        <w:spacing w:before="99" w:lineRule="auto"/>
        <w:ind w:left="278" w:firstLine="0"/>
        <w:rPr>
          <w:sz w:val="20"/>
          <w:szCs w:val="20"/>
        </w:rPr>
        <w:sectPr>
          <w:type w:val="continuous"/>
          <w:pgSz w:h="15840" w:w="12240" w:orient="portrait"/>
          <w:pgMar w:bottom="280" w:top="700" w:left="1020" w:right="560" w:header="720" w:footer="720"/>
          <w:cols w:equalWidth="0" w:num="3">
            <w:col w:space="855" w:w="2983.333333333333"/>
            <w:col w:space="855" w:w="2983.333333333333"/>
            <w:col w:space="0" w:w="2983.333333333333"/>
          </w:cols>
        </w:sect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 in qualità di legale rappresentante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dell’Ente capofila dell’OGD Organizzazione di Gestione della Destinazione, denominata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6304280" cy="1116965"/>
                <wp:effectExtent b="0" l="0" r="0" t="0"/>
                <wp:docPr id="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2900" y="3216750"/>
                          <a:ext cx="6304280" cy="1116965"/>
                          <a:chOff x="2192900" y="3216750"/>
                          <a:chExt cx="6310025" cy="1125875"/>
                        </a:xfrm>
                      </wpg:grpSpPr>
                      <wpg:grpSp>
                        <wpg:cNvGrpSpPr/>
                        <wpg:grpSpPr>
                          <a:xfrm>
                            <a:off x="2193860" y="3221518"/>
                            <a:ext cx="6304280" cy="1116965"/>
                            <a:chOff x="2193860" y="3221518"/>
                            <a:chExt cx="6304280" cy="1116965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2193860" y="3221518"/>
                              <a:ext cx="6304275" cy="111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93860" y="3221518"/>
                              <a:ext cx="6304280" cy="1116965"/>
                              <a:chOff x="1" y="1"/>
                              <a:chExt cx="9928" cy="1759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" y="1"/>
                                <a:ext cx="9925" cy="1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7" y="1"/>
                                <a:ext cx="9922" cy="1759"/>
                              </a:xfrm>
                              <a:custGeom>
                                <a:rect b="b" l="l" r="r" t="t"/>
                                <a:pathLst>
                                  <a:path extrusionOk="0" h="1759" w="9922">
                                    <a:moveTo>
                                      <a:pt x="0" y="397"/>
                                    </a:moveTo>
                                    <a:lnTo>
                                      <a:pt x="9922" y="397"/>
                                    </a:lnTo>
                                    <a:lnTo>
                                      <a:pt x="992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97"/>
                                    </a:lnTo>
                                    <a:close/>
                                    <a:moveTo>
                                      <a:pt x="340" y="851"/>
                                    </a:moveTo>
                                    <a:lnTo>
                                      <a:pt x="2515" y="851"/>
                                    </a:lnTo>
                                    <a:lnTo>
                                      <a:pt x="2515" y="454"/>
                                    </a:lnTo>
                                    <a:lnTo>
                                      <a:pt x="340" y="454"/>
                                    </a:lnTo>
                                    <a:lnTo>
                                      <a:pt x="340" y="851"/>
                                    </a:lnTo>
                                    <a:close/>
                                    <a:moveTo>
                                      <a:pt x="3328" y="851"/>
                                    </a:moveTo>
                                    <a:lnTo>
                                      <a:pt x="9922" y="851"/>
                                    </a:lnTo>
                                    <a:lnTo>
                                      <a:pt x="9922" y="454"/>
                                    </a:lnTo>
                                    <a:lnTo>
                                      <a:pt x="3328" y="454"/>
                                    </a:lnTo>
                                    <a:lnTo>
                                      <a:pt x="3328" y="851"/>
                                    </a:lnTo>
                                    <a:close/>
                                    <a:moveTo>
                                      <a:pt x="340" y="1305"/>
                                    </a:moveTo>
                                    <a:lnTo>
                                      <a:pt x="2515" y="1305"/>
                                    </a:lnTo>
                                    <a:lnTo>
                                      <a:pt x="2515" y="907"/>
                                    </a:lnTo>
                                    <a:lnTo>
                                      <a:pt x="340" y="907"/>
                                    </a:lnTo>
                                    <a:lnTo>
                                      <a:pt x="340" y="1305"/>
                                    </a:lnTo>
                                    <a:close/>
                                    <a:moveTo>
                                      <a:pt x="3328" y="1305"/>
                                    </a:moveTo>
                                    <a:lnTo>
                                      <a:pt x="9922" y="1305"/>
                                    </a:lnTo>
                                    <a:lnTo>
                                      <a:pt x="9922" y="907"/>
                                    </a:lnTo>
                                    <a:lnTo>
                                      <a:pt x="3328" y="907"/>
                                    </a:lnTo>
                                    <a:lnTo>
                                      <a:pt x="3328" y="1305"/>
                                    </a:lnTo>
                                    <a:close/>
                                    <a:moveTo>
                                      <a:pt x="3515" y="1758"/>
                                    </a:moveTo>
                                    <a:lnTo>
                                      <a:pt x="9922" y="1758"/>
                                    </a:lnTo>
                                    <a:lnTo>
                                      <a:pt x="9922" y="1361"/>
                                    </a:lnTo>
                                    <a:lnTo>
                                      <a:pt x="3515" y="1361"/>
                                    </a:lnTo>
                                    <a:lnTo>
                                      <a:pt x="3515" y="175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" y="527"/>
                                <a:ext cx="325" cy="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tel.: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553" y="516"/>
                                <a:ext cx="735" cy="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;  e-mail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2553" y="1027"/>
                                <a:ext cx="646" cy="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;  PEC: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1" y="1477"/>
                                <a:ext cx="3401" cy="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recapito postale, se diverso da sede legale: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04280" cy="1116965"/>
                <wp:effectExtent b="0" l="0" r="0" t="0"/>
                <wp:docPr id="6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280" cy="11169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622300</wp:posOffset>
                </wp:positionV>
                <wp:extent cx="225425" cy="15875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2813" y="3710150"/>
                          <a:ext cx="206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fax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622300</wp:posOffset>
                </wp:positionV>
                <wp:extent cx="225425" cy="158750"/>
                <wp:effectExtent b="0" l="0" r="0" t="0"/>
                <wp:wrapNone/>
                <wp:docPr id="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41"/>
        </w:tabs>
        <w:spacing w:before="99" w:line="372" w:lineRule="auto"/>
        <w:ind w:left="283" w:right="7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rilevata la valenza turistica regionale/nazionale ed una potenziale ricaduta economica e turistica per la destinazione in termini di presenze turistiche e/o di effetti economici diretti, indiretti e indotti, desidera proporre la seguente iniziativa </w:t>
      </w:r>
    </w:p>
    <w:p w:rsidR="00000000" w:rsidDel="00000000" w:rsidP="00000000" w:rsidRDefault="00000000" w:rsidRPr="00000000" w14:paraId="00000015">
      <w:pPr>
        <w:tabs>
          <w:tab w:val="left" w:leader="none" w:pos="5441"/>
        </w:tabs>
        <w:spacing w:before="99" w:line="372" w:lineRule="auto"/>
        <w:ind w:left="283" w:right="7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denominata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0</wp:posOffset>
                </wp:positionV>
                <wp:extent cx="5610225" cy="2667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28139" y="3653953"/>
                          <a:ext cx="4435723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0</wp:posOffset>
                </wp:positionV>
                <wp:extent cx="5610225" cy="266700"/>
                <wp:effectExtent b="0" l="0" r="0" t="0"/>
                <wp:wrapNone/>
                <wp:docPr id="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5441"/>
        </w:tabs>
        <w:spacing w:before="99" w:line="372" w:lineRule="auto"/>
        <w:ind w:left="283" w:right="79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cui è Organizzatore il seguente Soggetto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872644" cy="27114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419203" y="3653953"/>
                          <a:ext cx="3853594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872644" cy="271145"/>
                <wp:effectExtent b="0" l="0" r="0" t="0"/>
                <wp:wrapNone/>
                <wp:docPr id="6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2644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5441"/>
        </w:tabs>
        <w:spacing w:before="99" w:line="372" w:lineRule="auto"/>
        <w:ind w:left="283" w:right="797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(Soggetto capofila di OGD/Ente pubblico aderente all’OGD, altro soggetto pubblico o privato in partenariato) </w:t>
      </w:r>
    </w:p>
    <w:p w:rsidR="00000000" w:rsidDel="00000000" w:rsidP="00000000" w:rsidRDefault="00000000" w:rsidRPr="00000000" w14:paraId="00000018">
      <w:pPr>
        <w:tabs>
          <w:tab w:val="left" w:leader="none" w:pos="5441"/>
        </w:tabs>
        <w:spacing w:before="99" w:line="372" w:lineRule="auto"/>
        <w:ind w:left="283" w:right="79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L’ammontare complessivo per la realizzazione dell’iniziativa suindicata è, come da prospetto allegato, pari ad euro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254000</wp:posOffset>
                </wp:positionV>
                <wp:extent cx="6281738" cy="26670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422460" y="3653953"/>
                          <a:ext cx="5847080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254000</wp:posOffset>
                </wp:positionV>
                <wp:extent cx="6281738" cy="266700"/>
                <wp:effectExtent b="0" l="0" r="0" t="0"/>
                <wp:wrapNone/>
                <wp:docPr id="6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1738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5441"/>
        </w:tabs>
        <w:spacing w:before="99" w:line="372" w:lineRule="auto"/>
        <w:ind w:left="283" w:right="79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441"/>
        </w:tabs>
        <w:spacing w:before="99" w:line="372" w:lineRule="auto"/>
        <w:ind w:left="283" w:right="797" w:firstLine="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Come previsto nel quadro del Programma regionale per l’utilizzo delle risorse di parte corrente 2023 del Fondo Unico Nazionale per il Turismo l’impegno al cofinanziamento del 50% dell’importo indicato sarà assunto dal seguente Soggetto individuato </w:t>
      </w:r>
      <w:r w:rsidDel="00000000" w:rsidR="00000000" w:rsidRPr="00000000">
        <w:rPr>
          <w:i w:val="1"/>
          <w:sz w:val="20"/>
          <w:szCs w:val="20"/>
          <w:rtl w:val="0"/>
        </w:rPr>
        <w:t xml:space="preserve">(Soggetto capofila di OGD/Ente pubblico aderente all’OGD o altro soggetto pubblico o privato in partenariato) </w:t>
      </w:r>
    </w:p>
    <w:p w:rsidR="00000000" w:rsidDel="00000000" w:rsidP="00000000" w:rsidRDefault="00000000" w:rsidRPr="00000000" w14:paraId="0000001B">
      <w:pPr>
        <w:tabs>
          <w:tab w:val="left" w:leader="none" w:pos="5441"/>
        </w:tabs>
        <w:spacing w:before="99" w:line="372" w:lineRule="auto"/>
        <w:ind w:left="283" w:right="79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6323330" cy="271145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193860" y="3653953"/>
                          <a:ext cx="6304280" cy="2520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6323330" cy="271145"/>
                <wp:effectExtent b="0" l="0" r="0" t="0"/>
                <wp:wrapNone/>
                <wp:docPr id="7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330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Rule="auto"/>
        <w:ind w:left="28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tal fine ALLEGA: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1"/>
          <w:tab w:val="left" w:leader="none" w:pos="712"/>
        </w:tabs>
        <w:spacing w:before="55" w:lineRule="auto"/>
        <w:ind w:left="711" w:hanging="35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Programma dell’iniziativa</w:t>
      </w:r>
      <w:r w:rsidDel="00000000" w:rsidR="00000000" w:rsidRPr="00000000">
        <w:rPr>
          <w:sz w:val="20"/>
          <w:szCs w:val="20"/>
          <w:rtl w:val="0"/>
        </w:rPr>
        <w:t xml:space="preserve">, valenza turistica regionale/nazionale e ricadute sulla destinazione (max 5.000 caratteri, spazi inclusi)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1"/>
          <w:tab w:val="left" w:leader="none" w:pos="712"/>
        </w:tabs>
        <w:spacing w:before="55" w:lineRule="auto"/>
        <w:ind w:left="711" w:hanging="358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Quadro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economico genera</w:t>
      </w:r>
      <w:r w:rsidDel="00000000" w:rsidR="00000000" w:rsidRPr="00000000">
        <w:rPr>
          <w:sz w:val="20"/>
          <w:szCs w:val="20"/>
          <w:rtl w:val="0"/>
        </w:rPr>
        <w:t xml:space="preserve">le 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dettaglio spese previste dell’iniziativa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1"/>
          <w:tab w:val="left" w:leader="none" w:pos="712"/>
        </w:tabs>
        <w:spacing w:before="55" w:lineRule="auto"/>
        <w:ind w:left="71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7"/>
          <w:tab w:val="left" w:leader="none" w:pos="2334"/>
          <w:tab w:val="left" w:leader="none" w:pos="3061"/>
          <w:tab w:val="left" w:leader="none" w:pos="10543"/>
        </w:tabs>
        <w:spacing w:before="93" w:lineRule="auto"/>
        <w:ind w:left="510" w:firstLine="0"/>
        <w:rPr/>
      </w:pPr>
      <w:bookmarkStart w:colFirst="0" w:colLast="0" w:name="_heading=h.gjdgxs" w:id="3"/>
      <w:bookmarkEnd w:id="3"/>
      <w:r w:rsidDel="00000000" w:rsidR="00000000" w:rsidRPr="00000000">
        <w:rPr>
          <w:color w:val="000000"/>
          <w:sz w:val="20"/>
          <w:szCs w:val="20"/>
          <w:rtl w:val="0"/>
        </w:rPr>
        <w:t xml:space="preserve">Data:</w:t>
        <w:tab/>
        <w:tab/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Timbro e firma: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700" w:left="1020" w:right="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11" w:hanging="358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714" w:hanging="357"/>
      </w:pPr>
      <w:rPr/>
    </w:lvl>
    <w:lvl w:ilvl="2">
      <w:start w:val="0"/>
      <w:numFmt w:val="bullet"/>
      <w:lvlText w:val="•"/>
      <w:lvlJc w:val="left"/>
      <w:pPr>
        <w:ind w:left="2708" w:hanging="358"/>
      </w:pPr>
      <w:rPr/>
    </w:lvl>
    <w:lvl w:ilvl="3">
      <w:start w:val="0"/>
      <w:numFmt w:val="bullet"/>
      <w:lvlText w:val="•"/>
      <w:lvlJc w:val="left"/>
      <w:pPr>
        <w:ind w:left="3702" w:hanging="358"/>
      </w:pPr>
      <w:rPr/>
    </w:lvl>
    <w:lvl w:ilvl="4">
      <w:start w:val="0"/>
      <w:numFmt w:val="bullet"/>
      <w:lvlText w:val="•"/>
      <w:lvlJc w:val="left"/>
      <w:pPr>
        <w:ind w:left="4696" w:hanging="358"/>
      </w:pPr>
      <w:rPr/>
    </w:lvl>
    <w:lvl w:ilvl="5">
      <w:start w:val="0"/>
      <w:numFmt w:val="bullet"/>
      <w:lvlText w:val="•"/>
      <w:lvlJc w:val="left"/>
      <w:pPr>
        <w:ind w:left="5690" w:hanging="358"/>
      </w:pPr>
      <w:rPr/>
    </w:lvl>
    <w:lvl w:ilvl="6">
      <w:start w:val="0"/>
      <w:numFmt w:val="bullet"/>
      <w:lvlText w:val="•"/>
      <w:lvlJc w:val="left"/>
      <w:pPr>
        <w:ind w:left="6684" w:hanging="358"/>
      </w:pPr>
      <w:rPr/>
    </w:lvl>
    <w:lvl w:ilvl="7">
      <w:start w:val="0"/>
      <w:numFmt w:val="bullet"/>
      <w:lvlText w:val="•"/>
      <w:lvlJc w:val="left"/>
      <w:pPr>
        <w:ind w:left="7678" w:hanging="358"/>
      </w:pPr>
      <w:rPr/>
    </w:lvl>
    <w:lvl w:ilvl="8">
      <w:start w:val="0"/>
      <w:numFmt w:val="bullet"/>
      <w:lvlText w:val="•"/>
      <w:lvlJc w:val="left"/>
      <w:pPr>
        <w:ind w:left="8672" w:hanging="35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22" w:right="2281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3" w:lineRule="auto"/>
      <w:ind w:left="265"/>
    </w:pPr>
    <w:rPr>
      <w:b w:val="1"/>
      <w:sz w:val="24"/>
      <w:szCs w:val="24"/>
    </w:rPr>
  </w:style>
  <w:style w:type="paragraph" w:styleId="Normale" w:default="1">
    <w:name w:val="Normal"/>
    <w:uiPriority w:val="1"/>
    <w:qFormat w:val="1"/>
  </w:style>
  <w:style w:type="paragraph" w:styleId="Titolo1">
    <w:name w:val="heading 1"/>
    <w:basedOn w:val="Normale"/>
    <w:uiPriority w:val="1"/>
    <w:qFormat w:val="1"/>
    <w:pPr>
      <w:ind w:left="722" w:right="2281"/>
      <w:jc w:val="center"/>
      <w:outlineLvl w:val="0"/>
    </w:pPr>
    <w:rPr>
      <w:b w:val="1"/>
      <w:bCs w:val="1"/>
      <w:sz w:val="20"/>
      <w:szCs w:val="20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"/>
    <w:qFormat w:val="1"/>
    <w:pPr>
      <w:spacing w:before="73"/>
      <w:ind w:left="265"/>
    </w:pPr>
    <w:rPr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spacing w:before="55"/>
      <w:ind w:left="711" w:hanging="358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Collegamentoipertestuale">
    <w:name w:val="Hyperlink"/>
    <w:basedOn w:val="Carpredefinitoparagrafo"/>
    <w:uiPriority w:val="99"/>
    <w:unhideWhenUsed w:val="1"/>
    <w:rsid w:val="0083008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 w:val="1"/>
    <w:rsid w:val="00B91622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image" Target="media/image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urismo@pec.regione.veneto.it" TargetMode="External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nhX/3Xr+5hOURRF7zP0qENOgeA==">AMUW2mWGG9rfgjfXpGFbzeAgKHhre4+VvYW5YzRzse/eIiUDe2fG963pU77Qx4aLpaenBYqgR/hpsknCk1namK4Z1apotTUNnpjniVRqyW7snPo1tGrCacOu4vMbBywy62Y4ndhZ8QFzVu1b5UDvqyvkZp28gEdkgBHJoDu3NrrjV5iYwSPITQs=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2023-04-21T11:21:00Z</dcterms:created>
  <dc:creator>Marilena Nardi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Draw</vt:lpwstr>
  </property>
  <property fmtid="{D5CDD505-2E9C-101B-9397-08002B2CF9AE}" pid="4" name="LastSaved">
    <vt:filetime>2022-05-26T00:00:00Z</vt:filetime>
  </property>
</Properties>
</file>