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lineRule="auto" w:line="276"/>
        <w:ind w:left="0" w:right="110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cs="Aptos" w:cstheme="minorHAnsi"/>
          <w:b/>
          <w:sz w:val="24"/>
          <w:szCs w:val="24"/>
        </w:rPr>
        <w:t>Mod.  A)</w:t>
      </w:r>
    </w:p>
    <w:p>
      <w:pPr>
        <w:pStyle w:val="Corpodeltesto"/>
        <w:spacing w:lineRule="auto" w:line="276"/>
        <w:ind w:left="0" w:hanging="0"/>
        <w:rPr>
          <w:rFonts w:ascii="Times New Roman" w:hAnsi="Times New Roman" w:cs="Aptos" w:cstheme="minorHAnsi"/>
          <w:sz w:val="24"/>
          <w:szCs w:val="24"/>
        </w:rPr>
      </w:pPr>
      <w:r>
        <w:rPr>
          <w:rFonts w:cs="Aptos" w:cstheme="minorHAnsi"/>
          <w:sz w:val="24"/>
          <w:szCs w:val="24"/>
        </w:rPr>
      </w:r>
    </w:p>
    <w:p>
      <w:pPr>
        <w:pStyle w:val="Corpodeltesto"/>
        <w:tabs>
          <w:tab w:val="clear" w:pos="708"/>
          <w:tab w:val="left" w:pos="7201" w:leader="none"/>
        </w:tabs>
        <w:spacing w:lineRule="auto" w:line="276"/>
        <w:rPr>
          <w:rFonts w:ascii="Times New Roman" w:hAnsi="Times New Roman" w:cs="Aptos" w:cstheme="minorHAnsi"/>
          <w:sz w:val="24"/>
          <w:szCs w:val="24"/>
        </w:rPr>
      </w:pPr>
      <w:r>
        <w:rPr>
          <w:rFonts w:cs="Aptos" w:cstheme="minorHAnsi"/>
          <w:sz w:val="24"/>
          <w:szCs w:val="24"/>
        </w:rPr>
      </w:r>
    </w:p>
    <w:p>
      <w:pPr>
        <w:pStyle w:val="Corpodeltesto"/>
        <w:tabs>
          <w:tab w:val="clear" w:pos="708"/>
          <w:tab w:val="left" w:pos="7201" w:leader="none"/>
        </w:tabs>
        <w:spacing w:lineRule="auto" w:line="276"/>
        <w:rPr>
          <w:rFonts w:ascii="Times New Roman" w:hAnsi="Times New Roman" w:cs="Aptos" w:cstheme="minorHAnsi"/>
          <w:sz w:val="24"/>
          <w:szCs w:val="24"/>
        </w:rPr>
      </w:pPr>
      <w:r>
        <w:rPr>
          <w:rFonts w:cs="Aptos" w:cstheme="minorHAnsi"/>
          <w:sz w:val="24"/>
          <w:szCs w:val="24"/>
        </w:rPr>
      </w:r>
    </w:p>
    <w:p>
      <w:pPr>
        <w:pStyle w:val="Normal"/>
        <w:spacing w:lineRule="auto" w:line="276"/>
        <w:ind w:hanging="0"/>
        <w:rPr>
          <w:rFonts w:ascii="Times New Roman" w:hAnsi="Times New Roman"/>
          <w:sz w:val="24"/>
          <w:szCs w:val="24"/>
        </w:rPr>
      </w:pPr>
      <w:r>
        <w:rPr>
          <w:rFonts w:cs="Aptos" w:cstheme="minorHAnsi"/>
          <w:i/>
          <w:sz w:val="24"/>
          <w:szCs w:val="24"/>
        </w:rPr>
        <w:tab/>
        <w:tab/>
        <w:tab/>
        <w:tab/>
        <w:tab/>
        <w:tab/>
        <w:t>Al Dirigente</w:t>
      </w:r>
    </w:p>
    <w:p>
      <w:pPr>
        <w:pStyle w:val="Normal"/>
        <w:spacing w:lineRule="auto" w:line="276"/>
        <w:ind w:left="7201" w:hanging="0"/>
        <w:rPr>
          <w:rFonts w:ascii="Times New Roman" w:hAnsi="Times New Roman" w:cs="Aptos" w:cstheme="minorHAnsi"/>
          <w:i/>
          <w:i/>
          <w:sz w:val="24"/>
          <w:szCs w:val="24"/>
        </w:rPr>
      </w:pPr>
      <w:r>
        <w:rPr>
          <w:rFonts w:cs="Aptos" w:cstheme="minorHAnsi"/>
          <w:i/>
          <w:sz w:val="24"/>
          <w:szCs w:val="24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0" w:after="0"/>
        <w:ind w:left="4309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cs="Aptos" w:cstheme="minorHAnsi"/>
          <w:sz w:val="24"/>
          <w:szCs w:val="24"/>
        </w:rPr>
        <w:t>.......................................................................</w:t>
      </w:r>
    </w:p>
    <w:p>
      <w:pPr>
        <w:pStyle w:val="Normal"/>
        <w:widowControl w:val="false"/>
        <w:suppressAutoHyphens w:val="true"/>
        <w:bidi w:val="0"/>
        <w:spacing w:lineRule="auto" w:line="276" w:before="0" w:after="57"/>
        <w:ind w:left="4309" w:right="0" w:hanging="0"/>
        <w:jc w:val="left"/>
        <w:rPr>
          <w:rFonts w:ascii="Times New Roman" w:hAnsi="Times New Roman" w:cs="Aptos" w:cstheme="minorHAnsi"/>
          <w:i/>
          <w:i/>
          <w:sz w:val="24"/>
          <w:szCs w:val="24"/>
        </w:rPr>
      </w:pPr>
      <w:r>
        <w:rPr>
          <w:rFonts w:cs="Aptos" w:cstheme="minorHAnsi"/>
          <w:i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57"/>
        <w:ind w:left="4252" w:right="0" w:hanging="0"/>
        <w:jc w:val="left"/>
        <w:rPr>
          <w:rFonts w:ascii="Times New Roman" w:hAnsi="Times New Roman" w:cs="Aptos" w:cstheme="minorHAnsi"/>
          <w:i/>
          <w:i/>
          <w:sz w:val="24"/>
          <w:szCs w:val="24"/>
        </w:rPr>
      </w:pPr>
      <w:r>
        <w:rPr>
          <w:rFonts w:cs="Aptos" w:cstheme="minorHAnsi"/>
          <w:i/>
          <w:strike w:val="false"/>
          <w:dstrike w:val="false"/>
          <w:sz w:val="24"/>
          <w:szCs w:val="24"/>
        </w:rPr>
        <w:t>Al Responsabile della Prevenzione della Corruzione</w:t>
      </w:r>
    </w:p>
    <w:p>
      <w:pPr>
        <w:pStyle w:val="Normal"/>
        <w:widowControl w:val="false"/>
        <w:suppressAutoHyphens w:val="true"/>
        <w:bidi w:val="0"/>
        <w:spacing w:lineRule="auto" w:line="276" w:before="0" w:after="57"/>
        <w:ind w:left="4252" w:right="0" w:hanging="0"/>
        <w:jc w:val="left"/>
        <w:rPr>
          <w:rFonts w:ascii="Times New Roman" w:hAnsi="Times New Roman" w:cs="Aptos" w:cstheme="minorHAnsi"/>
          <w:i/>
          <w:i/>
          <w:sz w:val="24"/>
          <w:szCs w:val="24"/>
        </w:rPr>
      </w:pPr>
      <w:r>
        <w:rPr>
          <w:rFonts w:cs="Aptos" w:cstheme="minorHAnsi"/>
          <w:i/>
          <w:strike w:val="false"/>
          <w:dstrike w:val="false"/>
          <w:sz w:val="24"/>
          <w:szCs w:val="24"/>
        </w:rPr>
        <w:t>e della Trasparenza (*)</w:t>
      </w:r>
    </w:p>
    <w:p>
      <w:pPr>
        <w:pStyle w:val="Normal"/>
        <w:spacing w:lineRule="auto" w:line="276"/>
        <w:ind w:left="5153" w:hanging="0"/>
        <w:rPr>
          <w:rFonts w:ascii="Times New Roman" w:hAnsi="Times New Roman" w:cs="Aptos" w:cstheme="minorHAnsi"/>
          <w:i/>
          <w:i/>
          <w:sz w:val="24"/>
          <w:szCs w:val="24"/>
        </w:rPr>
      </w:pPr>
      <w:r>
        <w:rPr>
          <w:rFonts w:cs="Aptos" w:cstheme="minorHAnsi"/>
          <w:i/>
          <w:sz w:val="24"/>
          <w:szCs w:val="24"/>
        </w:rPr>
      </w:r>
    </w:p>
    <w:p>
      <w:pPr>
        <w:pStyle w:val="Normal"/>
        <w:spacing w:lineRule="auto" w:line="276"/>
        <w:ind w:left="5153" w:hanging="0"/>
        <w:rPr>
          <w:rFonts w:ascii="Times New Roman" w:hAnsi="Times New Roman" w:cs="Aptos" w:cstheme="minorHAnsi"/>
          <w:i/>
          <w:i/>
          <w:sz w:val="24"/>
          <w:szCs w:val="24"/>
        </w:rPr>
      </w:pPr>
      <w:r>
        <w:rPr>
          <w:rFonts w:cs="Aptos" w:cstheme="minorHAnsi"/>
          <w:i/>
          <w:sz w:val="24"/>
          <w:szCs w:val="24"/>
        </w:rPr>
      </w:r>
    </w:p>
    <w:p>
      <w:pPr>
        <w:pStyle w:val="Normal"/>
        <w:spacing w:lineRule="auto" w:line="276"/>
        <w:ind w:right="1371" w:hanging="0"/>
        <w:jc w:val="right"/>
        <w:rPr>
          <w:rFonts w:ascii="Times New Roman" w:hAnsi="Times New Roman" w:cs="Aptos" w:cstheme="minorHAnsi"/>
          <w:b/>
          <w:b/>
          <w:sz w:val="24"/>
          <w:szCs w:val="24"/>
        </w:rPr>
      </w:pPr>
      <w:r>
        <w:rPr>
          <w:rFonts w:cs="Aptos" w:cstheme="minorHAnsi"/>
          <w:b/>
          <w:sz w:val="24"/>
          <w:szCs w:val="24"/>
        </w:rPr>
      </w:r>
    </w:p>
    <w:p>
      <w:pPr>
        <w:pStyle w:val="Corpodeltesto"/>
        <w:spacing w:lineRule="auto" w:line="276"/>
        <w:ind w:left="0" w:hanging="0"/>
        <w:rPr>
          <w:rFonts w:ascii="Times New Roman" w:hAnsi="Times New Roman" w:cs="Aptos" w:cstheme="minorHAnsi"/>
          <w:b/>
          <w:b/>
          <w:sz w:val="24"/>
          <w:szCs w:val="24"/>
        </w:rPr>
      </w:pPr>
      <w:r>
        <w:rPr>
          <w:rFonts w:cs="Aptos" w:cstheme="minorHAnsi"/>
          <w:b/>
          <w:sz w:val="24"/>
          <w:szCs w:val="24"/>
        </w:rPr>
      </w:r>
    </w:p>
    <w:p>
      <w:pPr>
        <w:pStyle w:val="Corpodeltesto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cs="Aptos" w:cstheme="minorHAnsi"/>
          <w:b/>
          <w:i/>
          <w:sz w:val="24"/>
          <w:szCs w:val="24"/>
        </w:rPr>
        <w:t>OGGETTO: Interessi finanziari e conflitti di interesse – Comunicazione.</w:t>
      </w:r>
    </w:p>
    <w:p>
      <w:pPr>
        <w:pStyle w:val="Corpodeltesto"/>
        <w:spacing w:lineRule="auto" w:line="276"/>
        <w:ind w:left="0" w:hanging="0"/>
        <w:rPr>
          <w:rFonts w:ascii="Times New Roman" w:hAnsi="Times New Roman" w:cs="Aptos" w:cstheme="minorHAnsi"/>
          <w:sz w:val="24"/>
          <w:szCs w:val="24"/>
        </w:rPr>
      </w:pPr>
      <w:r>
        <w:rPr>
          <w:rFonts w:cs="Aptos" w:cstheme="minorHAnsi"/>
          <w:sz w:val="24"/>
          <w:szCs w:val="24"/>
        </w:rPr>
      </w:r>
    </w:p>
    <w:p>
      <w:pPr>
        <w:pStyle w:val="Corpodeltesto"/>
        <w:spacing w:lineRule="auto" w:line="276"/>
        <w:ind w:left="112" w:right="11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Aptos" w:cstheme="minorHAnsi"/>
          <w:sz w:val="24"/>
          <w:szCs w:val="24"/>
        </w:rPr>
        <w:t>Con la presente, il sottoscritto/la sottoscritta …………………………., dipendente a tempo determinato/indeterminato della Provincia di Vicenza, comunica, ai sensi dell’art. 4 del Codice di comportamento interno, che negli ultimi tre ann</w:t>
      </w:r>
      <w:r>
        <w:rPr>
          <w:sz w:val="24"/>
          <w:szCs w:val="24"/>
        </w:rPr>
        <w:t xml:space="preserve">i </w:t>
      </w:r>
      <w:r>
        <w:rPr>
          <w:sz w:val="24"/>
          <w:szCs w:val="24"/>
          <w14:ligatures w14:val="none"/>
        </w:rPr>
        <w:t>(**)</w:t>
      </w:r>
      <w:r>
        <w:rPr>
          <w:sz w:val="24"/>
          <w:szCs w:val="24"/>
        </w:rPr>
        <w:t xml:space="preserve"> </w:t>
      </w:r>
      <w:r>
        <w:rPr>
          <w:rFonts w:cs="Aptos" w:cstheme="minorHAnsi"/>
          <w:sz w:val="24"/>
          <w:szCs w:val="24"/>
        </w:rPr>
        <w:t>ha intrattenuto i seguenti rapporti diretti o indiretti di collaborazione con soggetti privati, in qualunque modo retribuiti: ……………………………..…………………….……………….</w:t>
      </w:r>
    </w:p>
    <w:p>
      <w:pPr>
        <w:pStyle w:val="Corpodeltesto"/>
        <w:spacing w:lineRule="auto" w:line="276"/>
        <w:ind w:left="0" w:hanging="0"/>
        <w:rPr>
          <w:rFonts w:ascii="Times New Roman" w:hAnsi="Times New Roman" w:cs="Aptos" w:cstheme="minorHAnsi"/>
          <w:sz w:val="24"/>
          <w:szCs w:val="24"/>
        </w:rPr>
      </w:pPr>
      <w:r>
        <w:rPr>
          <w:rFonts w:cs="Aptos" w:cstheme="minorHAnsi"/>
          <w:sz w:val="24"/>
          <w:szCs w:val="24"/>
        </w:rPr>
      </w:r>
    </w:p>
    <w:p>
      <w:pPr>
        <w:pStyle w:val="Corpodeltesto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cs="Aptos" w:cstheme="minorHAnsi"/>
          <w:sz w:val="24"/>
          <w:szCs w:val="24"/>
        </w:rPr>
        <w:t>Il sottoscritto / la sottoscritta precisa inoltre che, attualmente, in relazione ai predetti rapporti:</w:t>
      </w:r>
    </w:p>
    <w:p>
      <w:pPr>
        <w:pStyle w:val="Corpodeltesto"/>
        <w:spacing w:lineRule="auto" w:line="276"/>
        <w:rPr>
          <w:rFonts w:ascii="Times New Roman" w:hAnsi="Times New Roman" w:cs="Aptos" w:cstheme="minorHAnsi"/>
          <w:sz w:val="24"/>
          <w:szCs w:val="24"/>
        </w:rPr>
      </w:pPr>
      <w:r>
        <w:rPr>
          <w:rFonts w:cs="Aptos" w:cstheme="minorHAnsi"/>
          <w:sz w:val="24"/>
          <w:szCs w:val="24"/>
        </w:rPr>
      </w:r>
    </w:p>
    <w:p>
      <w:pPr>
        <w:pStyle w:val="ListParagraph"/>
        <w:widowControl w:val="false"/>
        <w:numPr>
          <w:ilvl w:val="1"/>
          <w:numId w:val="1"/>
        </w:numPr>
        <w:spacing w:lineRule="auto" w:line="276" w:before="0" w:after="0"/>
        <w:ind w:left="567" w:hanging="36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Aptos" w:ascii="Times New Roman" w:hAnsi="Times New Roman" w:cstheme="minorHAnsi"/>
          <w:i/>
          <w:sz w:val="24"/>
          <w:szCs w:val="24"/>
        </w:rPr>
        <w:t xml:space="preserve">intrattiene </w:t>
      </w:r>
      <w:r>
        <w:rPr>
          <w:rFonts w:cs="Aptos" w:ascii="Times New Roman" w:hAnsi="Times New Roman" w:cstheme="minorHAnsi"/>
          <w:sz w:val="24"/>
          <w:szCs w:val="24"/>
        </w:rPr>
        <w:t xml:space="preserve">/ </w:t>
      </w:r>
      <w:r>
        <w:rPr>
          <w:rFonts w:cs="Aptos" w:ascii="Times New Roman" w:hAnsi="Times New Roman" w:cstheme="minorHAnsi"/>
          <w:i/>
          <w:sz w:val="24"/>
          <w:szCs w:val="24"/>
        </w:rPr>
        <w:t xml:space="preserve">non intrattiene </w:t>
      </w:r>
      <w:r>
        <w:rPr>
          <w:rFonts w:cs="Aptos" w:ascii="Times New Roman" w:hAnsi="Times New Roman" w:cstheme="minorHAnsi"/>
          <w:sz w:val="24"/>
          <w:szCs w:val="24"/>
        </w:rPr>
        <w:t>in prima persona rapporti finanziari con i soggetti elencati;</w:t>
      </w:r>
    </w:p>
    <w:p>
      <w:pPr>
        <w:pStyle w:val="ListParagraph"/>
        <w:widowControl w:val="false"/>
        <w:numPr>
          <w:ilvl w:val="1"/>
          <w:numId w:val="1"/>
        </w:numPr>
        <w:spacing w:lineRule="auto" w:line="276" w:before="0" w:after="0"/>
        <w:ind w:left="567" w:right="113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Aptos" w:ascii="Times New Roman" w:hAnsi="Times New Roman" w:cstheme="minorHAnsi"/>
          <w:sz w:val="24"/>
          <w:szCs w:val="24"/>
        </w:rPr>
        <w:t xml:space="preserve">i parenti e gli affini entro il secondo grado, il coniuge o il convivente </w:t>
      </w:r>
      <w:r>
        <w:rPr>
          <w:rFonts w:cs="Aptos" w:ascii="Times New Roman" w:hAnsi="Times New Roman" w:cstheme="minorHAnsi"/>
          <w:i/>
          <w:sz w:val="24"/>
          <w:szCs w:val="24"/>
        </w:rPr>
        <w:t xml:space="preserve">intrattengono </w:t>
      </w:r>
      <w:r>
        <w:rPr>
          <w:rFonts w:cs="Aptos" w:ascii="Times New Roman" w:hAnsi="Times New Roman" w:cstheme="minorHAnsi"/>
          <w:sz w:val="24"/>
          <w:szCs w:val="24"/>
        </w:rPr>
        <w:t xml:space="preserve">/ </w:t>
      </w:r>
      <w:r>
        <w:rPr>
          <w:rFonts w:cs="Aptos" w:ascii="Times New Roman" w:hAnsi="Times New Roman" w:cstheme="minorHAnsi"/>
          <w:i/>
          <w:sz w:val="24"/>
          <w:szCs w:val="24"/>
        </w:rPr>
        <w:t xml:space="preserve">non intrattengono </w:t>
      </w:r>
      <w:r>
        <w:rPr>
          <w:rFonts w:cs="Aptos" w:ascii="Times New Roman" w:hAnsi="Times New Roman" w:cstheme="minorHAnsi"/>
          <w:sz w:val="24"/>
          <w:szCs w:val="24"/>
        </w:rPr>
        <w:t>rapporti finanziari con i soggetti elencati;</w:t>
      </w:r>
    </w:p>
    <w:p>
      <w:pPr>
        <w:pStyle w:val="ListParagraph"/>
        <w:widowControl w:val="false"/>
        <w:numPr>
          <w:ilvl w:val="1"/>
          <w:numId w:val="1"/>
        </w:numPr>
        <w:spacing w:lineRule="auto" w:line="276" w:before="0" w:after="0"/>
        <w:ind w:left="567" w:right="113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Aptos" w:ascii="Times New Roman" w:hAnsi="Times New Roman" w:cstheme="minorHAnsi"/>
          <w:sz w:val="24"/>
          <w:szCs w:val="24"/>
        </w:rPr>
        <w:t xml:space="preserve">i predetti rapporti </w:t>
      </w:r>
      <w:r>
        <w:rPr>
          <w:rFonts w:cs="Aptos" w:ascii="Times New Roman" w:hAnsi="Times New Roman" w:cstheme="minorHAnsi"/>
          <w:i/>
          <w:sz w:val="24"/>
          <w:szCs w:val="24"/>
        </w:rPr>
        <w:t xml:space="preserve">sono intercorsi </w:t>
      </w:r>
      <w:r>
        <w:rPr>
          <w:rFonts w:cs="Aptos" w:ascii="Times New Roman" w:hAnsi="Times New Roman" w:cstheme="minorHAnsi"/>
          <w:sz w:val="24"/>
          <w:szCs w:val="24"/>
        </w:rPr>
        <w:t xml:space="preserve">/ </w:t>
      </w:r>
      <w:r>
        <w:rPr>
          <w:rFonts w:cs="Aptos" w:ascii="Times New Roman" w:hAnsi="Times New Roman" w:cstheme="minorHAnsi"/>
          <w:i/>
          <w:sz w:val="24"/>
          <w:szCs w:val="24"/>
        </w:rPr>
        <w:t xml:space="preserve">non sono intercorsi </w:t>
      </w:r>
      <w:r>
        <w:rPr>
          <w:rFonts w:cs="Aptos" w:ascii="Times New Roman" w:hAnsi="Times New Roman" w:cstheme="minorHAnsi"/>
          <w:sz w:val="24"/>
          <w:szCs w:val="24"/>
        </w:rPr>
        <w:t xml:space="preserve">oppure </w:t>
      </w:r>
      <w:r>
        <w:rPr>
          <w:rFonts w:cs="Aptos" w:ascii="Times New Roman" w:hAnsi="Times New Roman" w:cstheme="minorHAnsi"/>
          <w:i/>
          <w:sz w:val="24"/>
          <w:szCs w:val="24"/>
        </w:rPr>
        <w:t xml:space="preserve">intercorrano </w:t>
      </w:r>
      <w:r>
        <w:rPr>
          <w:rFonts w:cs="Aptos" w:ascii="Times New Roman" w:hAnsi="Times New Roman" w:cstheme="minorHAnsi"/>
          <w:sz w:val="24"/>
          <w:szCs w:val="24"/>
        </w:rPr>
        <w:t xml:space="preserve">/ </w:t>
      </w:r>
      <w:r>
        <w:rPr>
          <w:rFonts w:cs="Aptos" w:ascii="Times New Roman" w:hAnsi="Times New Roman" w:cstheme="minorHAnsi"/>
          <w:i/>
          <w:sz w:val="24"/>
          <w:szCs w:val="24"/>
        </w:rPr>
        <w:t xml:space="preserve">non intercorrano </w:t>
      </w:r>
      <w:r>
        <w:rPr>
          <w:rFonts w:cs="Aptos" w:ascii="Times New Roman" w:hAnsi="Times New Roman" w:cstheme="minorHAnsi"/>
          <w:sz w:val="24"/>
          <w:szCs w:val="24"/>
        </w:rPr>
        <w:t>con soggetti che abbiano interessi in attività o decisioni inerenti all'ufficio, limitatamente alle pratiche affidate al sottoscritto.</w:t>
      </w:r>
    </w:p>
    <w:p>
      <w:pPr>
        <w:pStyle w:val="Corpodeltesto"/>
        <w:spacing w:lineRule="auto" w:line="276"/>
        <w:rPr>
          <w:rFonts w:ascii="Times New Roman" w:hAnsi="Times New Roman" w:cs="Aptos" w:cstheme="minorHAnsi"/>
          <w:sz w:val="24"/>
          <w:szCs w:val="24"/>
        </w:rPr>
      </w:pPr>
      <w:r>
        <w:rPr>
          <w:rFonts w:cs="Aptos" w:cstheme="minorHAnsi"/>
          <w:sz w:val="24"/>
          <w:szCs w:val="24"/>
        </w:rPr>
      </w:r>
    </w:p>
    <w:p>
      <w:pPr>
        <w:pStyle w:val="Corpodeltesto"/>
        <w:spacing w:lineRule="auto" w:line="276"/>
        <w:rPr>
          <w:rFonts w:ascii="Times New Roman" w:hAnsi="Times New Roman" w:cs="Aptos" w:cstheme="minorHAnsi"/>
          <w:sz w:val="24"/>
          <w:szCs w:val="24"/>
        </w:rPr>
      </w:pPr>
      <w:r>
        <w:rPr>
          <w:rFonts w:cs="Aptos" w:cstheme="minorHAnsi"/>
          <w:sz w:val="24"/>
          <w:szCs w:val="24"/>
        </w:rPr>
        <w:t>Data ………...…..</w:t>
      </w:r>
    </w:p>
    <w:p>
      <w:pPr>
        <w:pStyle w:val="Corpodeltesto"/>
        <w:spacing w:lineRule="auto" w:line="276"/>
        <w:ind w:left="504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Aptos" w:cstheme="minorHAnsi"/>
          <w:sz w:val="24"/>
          <w:szCs w:val="24"/>
        </w:rPr>
        <w:t>Il dipendente</w:t>
      </w:r>
    </w:p>
    <w:p>
      <w:pPr>
        <w:pStyle w:val="Corpodeltesto"/>
        <w:spacing w:lineRule="auto" w:line="276"/>
        <w:ind w:left="5040" w:hanging="0"/>
        <w:jc w:val="center"/>
        <w:rPr>
          <w:rFonts w:ascii="Times New Roman" w:hAnsi="Times New Roman" w:cs="Aptos" w:cstheme="minorHAnsi"/>
          <w:sz w:val="24"/>
          <w:szCs w:val="24"/>
        </w:rPr>
      </w:pPr>
      <w:r>
        <w:rPr>
          <w:rFonts w:cs="Aptos" w:cstheme="minorHAnsi"/>
          <w:sz w:val="24"/>
          <w:szCs w:val="24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0" w:after="0"/>
        <w:ind w:left="5216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Aptos" w:cstheme="minorHAnsi"/>
          <w:sz w:val="24"/>
          <w:szCs w:val="24"/>
        </w:rPr>
        <w:t>.……...……….…………………</w:t>
      </w:r>
    </w:p>
    <w:p>
      <w:pPr>
        <w:pStyle w:val="Corpodeltesto"/>
        <w:widowControl w:val="false"/>
        <w:suppressAutoHyphens w:val="true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cs="Aptos" w:cstheme="minorHAnsi"/>
          <w:sz w:val="24"/>
          <w:szCs w:val="24"/>
        </w:rPr>
      </w:pPr>
      <w:r>
        <w:rPr>
          <w:rFonts w:cs="Aptos" w:cstheme="minorHAnsi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57"/>
        <w:ind w:left="0" w:right="0" w:hanging="0"/>
        <w:jc w:val="left"/>
        <w:rPr>
          <w:rFonts w:cs="Aptos" w:cstheme="minorHAnsi"/>
          <w:i/>
          <w:i/>
          <w:strike w:val="false"/>
          <w:dstrike w:val="false"/>
          <w:sz w:val="20"/>
          <w:szCs w:val="20"/>
        </w:rPr>
      </w:pPr>
      <w:r>
        <w:rPr>
          <w:rFonts w:cs="Aptos" w:cstheme="minorHAnsi"/>
          <w:i/>
          <w:strike w:val="false"/>
          <w:dstrike w:val="false"/>
          <w:sz w:val="20"/>
          <w:szCs w:val="20"/>
        </w:rPr>
        <w:t>_____________________________</w:t>
      </w:r>
    </w:p>
    <w:p>
      <w:pPr>
        <w:pStyle w:val="Normal"/>
        <w:widowControl w:val="false"/>
        <w:suppressAutoHyphens w:val="true"/>
        <w:bidi w:val="0"/>
        <w:spacing w:lineRule="auto" w:line="276" w:before="0" w:after="57"/>
        <w:ind w:left="0" w:right="0" w:hanging="0"/>
        <w:jc w:val="left"/>
        <w:rPr>
          <w:rFonts w:cs="Aptos" w:cstheme="minorHAnsi"/>
          <w:i/>
          <w:i/>
          <w:strike w:val="false"/>
          <w:dstrike w:val="false"/>
          <w:sz w:val="20"/>
          <w:szCs w:val="20"/>
        </w:rPr>
      </w:pPr>
      <w:r>
        <w:rPr>
          <w:rFonts w:cs="Aptos" w:cstheme="minorHAnsi"/>
          <w:i/>
          <w:strike w:val="false"/>
          <w:dstrike w:val="false"/>
          <w:sz w:val="20"/>
          <w:szCs w:val="20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57"/>
        <w:ind w:left="454" w:right="0" w:hanging="340"/>
        <w:jc w:val="left"/>
        <w:rPr>
          <w:sz w:val="22"/>
          <w:szCs w:val="22"/>
        </w:rPr>
      </w:pPr>
      <w:r>
        <w:rPr>
          <w:rFonts w:cs="Aptos" w:cstheme="minorHAnsi"/>
          <w:i/>
          <w:strike w:val="false"/>
          <w:dstrike w:val="false"/>
          <w:position w:val="4"/>
          <w:sz w:val="22"/>
          <w:szCs w:val="22"/>
        </w:rPr>
        <w:t xml:space="preserve">(*)  Il Dirigente effettuerà la comunicazione al Responsabile della Prevenzione della Corruzione e della Trasparenza. </w:t>
      </w:r>
    </w:p>
    <w:p>
      <w:pPr>
        <w:pStyle w:val="Normal"/>
        <w:spacing w:lineRule="auto" w:line="276" w:before="0" w:after="57"/>
        <w:ind w:left="112" w:hanging="0"/>
        <w:rPr>
          <w:sz w:val="22"/>
          <w:szCs w:val="22"/>
        </w:rPr>
      </w:pPr>
      <w:r>
        <w:rPr>
          <w:rFonts w:cs="Aptos" w:cstheme="minorHAnsi"/>
          <w:i/>
          <w:strike w:val="false"/>
          <w:dstrike w:val="false"/>
          <w:position w:val="4"/>
          <w:sz w:val="22"/>
          <w:szCs w:val="22"/>
        </w:rPr>
        <w:t xml:space="preserve">(**) </w:t>
      </w:r>
      <w:r>
        <w:rPr>
          <w:rFonts w:cs="Aptos" w:cstheme="minorHAnsi"/>
          <w:i/>
          <w:strike w:val="false"/>
          <w:dstrike w:val="false"/>
          <w:sz w:val="22"/>
          <w:szCs w:val="22"/>
        </w:rPr>
        <w:t>La comunicazione deve essere effettuata entro dieci giorni dall’assegnazione all’ufficio.</w:t>
      </w:r>
    </w:p>
    <w:p>
      <w:pPr>
        <w:pStyle w:val="Normal"/>
        <w:widowControl w:val="false"/>
        <w:suppressAutoHyphens w:val="true"/>
        <w:bidi w:val="0"/>
        <w:spacing w:lineRule="auto" w:line="276" w:before="0" w:after="57"/>
        <w:ind w:left="397" w:right="0" w:hanging="0"/>
        <w:jc w:val="left"/>
        <w:rPr>
          <w:sz w:val="22"/>
          <w:szCs w:val="22"/>
        </w:rPr>
      </w:pPr>
      <w:r>
        <w:rPr/>
      </w:r>
    </w:p>
    <w:sectPr>
      <w:type w:val="nextPage"/>
      <w:pgSz w:w="11906" w:h="16838"/>
      <w:pgMar w:left="1200" w:right="1121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2" w:hanging="197"/>
      </w:pPr>
      <w:rPr>
        <w:sz w:val="20"/>
        <w:szCs w:val="20"/>
        <w:w w:val="91"/>
        <w:rFonts w:eastAsia="Times New Roman" w:cs="Times New Roman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81" w:hanging="360"/>
      </w:pPr>
      <w:rPr>
        <w:sz w:val="20"/>
        <w:szCs w:val="20"/>
        <w:w w:val="89"/>
        <w:rFonts w:eastAsia="Times New Roman" w:cs="Times New Roman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45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10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75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05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70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3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c42a0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  <w14:ligatures w14:val="none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6f6728"/>
    <w:pPr>
      <w:keepNext w:val="true"/>
      <w:keepLines/>
      <w:widowControl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6f6728"/>
    <w:pPr>
      <w:keepNext w:val="true"/>
      <w:keepLines/>
      <w:widowControl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6f6728"/>
    <w:pPr>
      <w:keepNext w:val="true"/>
      <w:keepLines/>
      <w:widowControl/>
      <w:spacing w:lineRule="auto" w:line="259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6f6728"/>
    <w:pPr>
      <w:keepNext w:val="true"/>
      <w:keepLines/>
      <w:widowControl/>
      <w:spacing w:lineRule="auto" w:line="259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6f6728"/>
    <w:pPr>
      <w:keepNext w:val="true"/>
      <w:keepLines/>
      <w:widowControl/>
      <w:spacing w:lineRule="auto" w:line="259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6f6728"/>
    <w:pPr>
      <w:keepNext w:val="true"/>
      <w:keepLines/>
      <w:widowControl/>
      <w:spacing w:lineRule="auto" w:line="259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6f6728"/>
    <w:pPr>
      <w:keepNext w:val="true"/>
      <w:keepLines/>
      <w:widowControl/>
      <w:spacing w:lineRule="auto" w:line="259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6f6728"/>
    <w:pPr>
      <w:keepNext w:val="true"/>
      <w:keepLines/>
      <w:widowControl/>
      <w:spacing w:lineRule="auto" w:line="259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6f6728"/>
    <w:pPr>
      <w:keepNext w:val="true"/>
      <w:keepLines/>
      <w:widowControl/>
      <w:spacing w:lineRule="auto" w:line="259"/>
      <w:outlineLvl w:val="8"/>
    </w:pPr>
    <w:rPr>
      <w:rFonts w:ascii="Aptos" w:hAnsi="Aptos" w:eastAsia="" w:cs="" w:asciiTheme="minorHAnsi" w:cstheme="majorBidi" w:eastAsiaTheme="majorEastAsia" w:hAnsiTheme="minorHAns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6f672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6f672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6f6728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6f6728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6f6728"/>
    <w:rPr>
      <w:rFonts w:eastAsia="" w:cs="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6f6728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6f6728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6f6728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6f6728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6f672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6f6728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sid w:val="006f672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f6728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sid w:val="006f6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728"/>
    <w:rPr>
      <w:b/>
      <w:bCs/>
      <w:smallCaps/>
      <w:color w:val="0F4761" w:themeColor="accent1" w:themeShade="bf"/>
      <w:spacing w:val="5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c42a0c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c42a0c"/>
    <w:pPr>
      <w:ind w:left="112" w:hanging="0"/>
    </w:pPr>
    <w:rPr>
      <w:sz w:val="20"/>
      <w:szCs w:val="20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6f6728"/>
    <w:pPr>
      <w:widowControl/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6f6728"/>
    <w:pPr>
      <w:widowControl/>
      <w:spacing w:lineRule="auto" w:line="259" w:before="0" w:after="160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zioneCarattere"/>
    <w:uiPriority w:val="29"/>
    <w:qFormat/>
    <w:rsid w:val="006f6728"/>
    <w:pPr>
      <w:widowControl/>
      <w:spacing w:lineRule="auto" w:line="259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404040" w:themeColor="text1" w:themeTint="bf"/>
      <w:kern w:val="2"/>
      <w14:ligatures w14:val="standardContextual"/>
    </w:rPr>
  </w:style>
  <w:style w:type="paragraph" w:styleId="ListParagraph">
    <w:name w:val="List Paragraph"/>
    <w:basedOn w:val="Normal"/>
    <w:uiPriority w:val="1"/>
    <w:qFormat/>
    <w:rsid w:val="006f6728"/>
    <w:pPr>
      <w:widowControl/>
      <w:spacing w:lineRule="auto" w:line="259" w:before="0" w:after="160"/>
      <w:ind w:left="720" w:hanging="0"/>
      <w:contextualSpacing/>
    </w:pPr>
    <w:rPr>
      <w:rFonts w:ascii="Aptos" w:hAnsi="Aptos" w:eastAsia="Aptos" w:cs="" w:asciiTheme="minorHAnsi" w:cstheme="minorBidi" w:eastAsiaTheme="minorHAnsi" w:hAnsiTheme="minorHAnsi"/>
      <w:kern w:val="2"/>
      <w14:ligatures w14:val="standardContextual"/>
    </w:rPr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6f6728"/>
    <w:pPr>
      <w:widowControl/>
      <w:pBdr>
        <w:top w:val="single" w:sz="4" w:space="10" w:color="0F4761"/>
        <w:bottom w:val="single" w:sz="4" w:space="10" w:color="0F4761"/>
      </w:pBdr>
      <w:spacing w:lineRule="auto" w:line="259" w:before="360" w:after="360"/>
      <w:ind w:left="864" w:right="864" w:hanging="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0F4761" w:themeColor="accent1" w:themeShade="bf"/>
      <w:kern w:val="2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Application>LibreOffice/7.2.7.2$Windows_X86_64 LibreOffice_project/8d71d29d553c0f7dcbfa38fbfda25ee34cce99a2</Application>
  <AppVersion>15.0000</AppVersion>
  <Pages>1</Pages>
  <Words>189</Words>
  <Characters>1318</Characters>
  <CharactersWithSpaces>1497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2025-11-03T11:53:00Z</dcterms:created>
  <dc:creator>Giuseppe Sparacio</dc:creator>
  <dc:description/>
  <dc:language>it-IT</dc:language>
  <cp:lastModifiedBy/>
  <cp:lastPrinted>2026-03-05T12:03:11Z</cp:lastPrinted>
  <dcterms:modified xsi:type="dcterms:W3CDTF">2026-03-06T11:08:56Z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